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10621"/>
        <w:gridCol w:w="35"/>
      </w:tblGrid>
      <w:tr w:rsidR="004A7542" w:rsidRPr="00A85B6F" w:rsidTr="00BC40CA">
        <w:trPr>
          <w:jc w:val="center"/>
        </w:trPr>
        <w:tc>
          <w:tcPr>
            <w:tcW w:w="10632" w:type="dxa"/>
            <w:tcBorders>
              <w:right w:val="single" w:sz="12" w:space="0" w:color="FFD556" w:themeColor="accent1"/>
            </w:tcBorders>
            <w:tcMar>
              <w:right w:w="0" w:type="dxa"/>
            </w:tcMar>
          </w:tcPr>
          <w:tbl>
            <w:tblPr>
              <w:tblW w:w="5000" w:type="pct"/>
              <w:tblInd w:w="29" w:type="dxa"/>
              <w:tblBorders>
                <w:insideH w:val="single" w:sz="8" w:space="0" w:color="auto"/>
                <w:insideV w:val="single" w:sz="8" w:space="0" w:color="auto"/>
              </w:tblBorders>
              <w:tblLayout w:type="fixed"/>
              <w:tblCellMar>
                <w:left w:w="360" w:type="dxa"/>
                <w:bottom w:w="288" w:type="dxa"/>
                <w:right w:w="360" w:type="dxa"/>
              </w:tblCellMar>
              <w:tblLook w:val="04A0" w:firstRow="1" w:lastRow="0" w:firstColumn="1" w:lastColumn="0" w:noHBand="0" w:noVBand="1"/>
              <w:tblDescription w:val="Left side layout table"/>
            </w:tblPr>
            <w:tblGrid>
              <w:gridCol w:w="10606"/>
            </w:tblGrid>
            <w:tr w:rsidR="004A7542" w:rsidRPr="00BC40CA" w:rsidTr="00346ED4">
              <w:trPr>
                <w:trHeight w:hRule="exact" w:val="2520"/>
              </w:trPr>
              <w:tc>
                <w:tcPr>
                  <w:tcW w:w="5000" w:type="pct"/>
                  <w:tcBorders>
                    <w:bottom w:val="single" w:sz="12" w:space="0" w:color="FFD556" w:themeColor="accent1"/>
                  </w:tcBorders>
                  <w:tcMar>
                    <w:top w:w="0" w:type="dxa"/>
                  </w:tcMar>
                </w:tcPr>
                <w:p w:rsidR="004A7542" w:rsidRPr="00BC40CA" w:rsidRDefault="00BC40CA" w:rsidP="00BC40CA">
                  <w:pPr>
                    <w:pStyle w:val="Heading2"/>
                    <w:jc w:val="left"/>
                    <w:rPr>
                      <w:sz w:val="16"/>
                      <w:szCs w:val="16"/>
                    </w:rPr>
                  </w:pPr>
                  <w:r w:rsidRPr="00BC40CA">
                    <w:rPr>
                      <w:noProof/>
                      <w:sz w:val="16"/>
                      <w:szCs w:val="16"/>
                      <w:lang w:val="en-IN" w:eastAsia="en-IN"/>
                    </w:rPr>
                    <w:drawing>
                      <wp:inline distT="0" distB="0" distL="0" distR="0">
                        <wp:extent cx="4831080" cy="16002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utt_massage2.jpg"/>
                                <pic:cNvPicPr/>
                              </pic:nvPicPr>
                              <pic:blipFill>
                                <a:blip r:embed="rId7">
                                  <a:extLst>
                                    <a:ext uri="{28A0092B-C50C-407E-A947-70E740481C1C}">
                                      <a14:useLocalDpi xmlns:a14="http://schemas.microsoft.com/office/drawing/2010/main" val="0"/>
                                    </a:ext>
                                  </a:extLst>
                                </a:blip>
                                <a:stretch>
                                  <a:fillRect/>
                                </a:stretch>
                              </pic:blipFill>
                              <pic:spPr>
                                <a:xfrm>
                                  <a:off x="0" y="0"/>
                                  <a:ext cx="4831080" cy="1600200"/>
                                </a:xfrm>
                                <a:prstGeom prst="rect">
                                  <a:avLst/>
                                </a:prstGeom>
                              </pic:spPr>
                            </pic:pic>
                          </a:graphicData>
                        </a:graphic>
                      </wp:inline>
                    </w:drawing>
                  </w:r>
                </w:p>
              </w:tc>
            </w:tr>
            <w:tr w:rsidR="004A7542" w:rsidRPr="00BC40CA" w:rsidTr="00346ED4">
              <w:trPr>
                <w:trHeight w:val="8502"/>
              </w:trPr>
              <w:tc>
                <w:tcPr>
                  <w:tcW w:w="5000" w:type="pct"/>
                  <w:tcBorders>
                    <w:top w:val="single" w:sz="12" w:space="0" w:color="FFD556" w:themeColor="accent1"/>
                    <w:left w:val="single" w:sz="12" w:space="0" w:color="FFD556" w:themeColor="accent1"/>
                    <w:bottom w:val="single" w:sz="12" w:space="0" w:color="FFD556" w:themeColor="accent1"/>
                    <w:right w:val="nil"/>
                  </w:tcBorders>
                  <w:tcMar>
                    <w:top w:w="0" w:type="dxa"/>
                  </w:tcMar>
                </w:tcPr>
                <w:p w:rsidR="004A7542" w:rsidRPr="00BC40CA" w:rsidRDefault="004A7542" w:rsidP="00BC40CA">
                  <w:pPr>
                    <w:jc w:val="left"/>
                    <w:rPr>
                      <w:sz w:val="16"/>
                      <w:szCs w:val="16"/>
                    </w:rPr>
                  </w:pPr>
                </w:p>
                <w:p w:rsidR="00BC40CA" w:rsidRPr="00BC40CA" w:rsidRDefault="00BC40CA" w:rsidP="00BC40CA">
                  <w:pPr>
                    <w:jc w:val="left"/>
                    <w:rPr>
                      <w:b/>
                      <w:sz w:val="16"/>
                      <w:szCs w:val="16"/>
                    </w:rPr>
                  </w:pPr>
                  <w:r w:rsidRPr="00BC40CA">
                    <w:rPr>
                      <w:b/>
                      <w:sz w:val="16"/>
                      <w:szCs w:val="16"/>
                    </w:rPr>
                    <w:t>ADVANTAGES OF A MASSAGE</w:t>
                  </w:r>
                </w:p>
                <w:p w:rsidR="00BC40CA" w:rsidRPr="00BC40CA" w:rsidRDefault="00BC40CA" w:rsidP="00BC40CA">
                  <w:pPr>
                    <w:jc w:val="left"/>
                    <w:rPr>
                      <w:sz w:val="16"/>
                      <w:szCs w:val="16"/>
                    </w:rPr>
                  </w:pPr>
                  <w:r w:rsidRPr="00BC40CA">
                    <w:rPr>
                      <w:sz w:val="16"/>
                      <w:szCs w:val="16"/>
                    </w:rPr>
                    <w:t>Massage therapy has been used as a therapeutic measure for generations, and across cultures around the world. Although different types of massage techniques are designed to target specific areas, dysfunctions, and promote natural healing processes, there are some distinctive benefits that can be received from regular massage. Physical benefits range from improved circulation, lower stress levels, and increased flexibility in tense muscles. Mental benefits include a calm mind, increased awareness, better focus and concentration, and increased alertness. Here are the top ten physical and mental health benefits of massage.</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1. Promotes deeper breathing </w:t>
                  </w:r>
                </w:p>
                <w:p w:rsidR="00BC40CA" w:rsidRPr="00BC40CA" w:rsidRDefault="00BC40CA" w:rsidP="00BC40CA">
                  <w:pPr>
                    <w:jc w:val="left"/>
                    <w:rPr>
                      <w:sz w:val="16"/>
                      <w:szCs w:val="16"/>
                    </w:rPr>
                  </w:pPr>
                  <w:r w:rsidRPr="00BC40CA">
                    <w:rPr>
                      <w:sz w:val="16"/>
                      <w:szCs w:val="16"/>
                    </w:rPr>
                    <w:t>-deep breathing is vital to ensure that oxygen circulates easily throughout your body, and encourages healing and growth in the process. Decreased oxygen circulation results in headaches, tension aches, and random muscle pain that can accumulate into a significant problem over time. By enhancing your oxygen intake, you will naturally promote the release of toxins and negative energy within the body.</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2. Improves posture </w:t>
                  </w:r>
                </w:p>
                <w:p w:rsidR="00BC40CA" w:rsidRPr="00BC40CA" w:rsidRDefault="00BC40CA" w:rsidP="00BC40CA">
                  <w:pPr>
                    <w:jc w:val="left"/>
                    <w:rPr>
                      <w:sz w:val="16"/>
                      <w:szCs w:val="16"/>
                    </w:rPr>
                  </w:pPr>
                  <w:r w:rsidRPr="00BC40CA">
                    <w:rPr>
                      <w:sz w:val="16"/>
                      <w:szCs w:val="16"/>
                    </w:rPr>
                    <w:t>-although massage should never be used as a replacement for a chiropractic diagnosis, posture can slowly and naturally improve as the spine and muscles around the spine become more flexible and supple. Improved posture also aids in breathing and less tension throughout the body.</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3. Improves circulation </w:t>
                  </w:r>
                </w:p>
                <w:p w:rsidR="00BC40CA" w:rsidRPr="00BC40CA" w:rsidRDefault="00BC40CA" w:rsidP="00BC40CA">
                  <w:pPr>
                    <w:jc w:val="left"/>
                    <w:rPr>
                      <w:sz w:val="16"/>
                      <w:szCs w:val="16"/>
                    </w:rPr>
                  </w:pPr>
                  <w:r w:rsidRPr="00BC40CA">
                    <w:rPr>
                      <w:sz w:val="16"/>
                      <w:szCs w:val="16"/>
                    </w:rPr>
                    <w:t>-an improvement in both blood and lymph circulation helps your body gain strength and maximizes your energy level. Especially during the winter months when circulation and metabolisms may be slower, massage can help in removing toxins in the blood and encouraging fresh energy to circulate easily. Efficient circulation also helps in muscle recovery, growth, and promotes the natural healing process.</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4. Enhances skin tone and skin health </w:t>
                  </w:r>
                </w:p>
                <w:p w:rsidR="00BC40CA" w:rsidRPr="00BC40CA" w:rsidRDefault="00BC40CA" w:rsidP="00BC40CA">
                  <w:pPr>
                    <w:jc w:val="left"/>
                    <w:rPr>
                      <w:sz w:val="16"/>
                      <w:szCs w:val="16"/>
                    </w:rPr>
                  </w:pPr>
                  <w:r w:rsidRPr="00BC40CA">
                    <w:rPr>
                      <w:sz w:val="16"/>
                      <w:szCs w:val="16"/>
                    </w:rPr>
                    <w:t>-when using high-quality oils and creams, massage therapists can significantly improve the tone and health of your skin after just a few massage sessions. Skin cells are revitalized, moisturized, and replenished naturally. Choose Vitamin E and natural grapeseed oil bases for maximum benefits.</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5. Increases and promotes joint flexibility </w:t>
                  </w:r>
                </w:p>
                <w:p w:rsidR="00BC40CA" w:rsidRPr="00BC40CA" w:rsidRDefault="00BC40CA" w:rsidP="00BC40CA">
                  <w:pPr>
                    <w:jc w:val="left"/>
                    <w:rPr>
                      <w:sz w:val="16"/>
                      <w:szCs w:val="16"/>
                    </w:rPr>
                  </w:pPr>
                  <w:r w:rsidRPr="00BC40CA">
                    <w:rPr>
                      <w:sz w:val="16"/>
                      <w:szCs w:val="16"/>
                    </w:rPr>
                    <w:t>-repetitive stress or overused joints can stunt growth and create problems later. Massage helps to relieve stored tension and encourages flexibility of the joints after rest. Any soreness experienced after a massage can be indication that these are tension spots for you, and focusing on these areas on your next massage will increase joint recovery. There are even some special oil formulations to target joints, so do check with your massage therapist beforehand to discuss options.</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lastRenderedPageBreak/>
                    <w:t xml:space="preserve">6. Enhances a calm mind </w:t>
                  </w:r>
                </w:p>
                <w:p w:rsidR="00BC40CA" w:rsidRPr="00BC40CA" w:rsidRDefault="00BC40CA" w:rsidP="00BC40CA">
                  <w:pPr>
                    <w:jc w:val="left"/>
                    <w:rPr>
                      <w:sz w:val="16"/>
                      <w:szCs w:val="16"/>
                    </w:rPr>
                  </w:pPr>
                  <w:r w:rsidRPr="00BC40CA">
                    <w:rPr>
                      <w:sz w:val="16"/>
                      <w:szCs w:val="16"/>
                    </w:rPr>
                    <w:t>-encouraging a calm mind creates an avenue for creativity; it is during these times that our minds are most conducive to creative thinking, developing plans, organizing thoughts, and reducing stressful thoughts. Massage can encourage this state of mind by relaxing the entire body.</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7. Reduces anxiety </w:t>
                  </w:r>
                </w:p>
                <w:p w:rsidR="00BC40CA" w:rsidRPr="00BC40CA" w:rsidRDefault="00BC40CA" w:rsidP="00BC40CA">
                  <w:pPr>
                    <w:jc w:val="left"/>
                    <w:rPr>
                      <w:sz w:val="16"/>
                      <w:szCs w:val="16"/>
                    </w:rPr>
                  </w:pPr>
                  <w:r w:rsidRPr="00BC40CA">
                    <w:rPr>
                      <w:sz w:val="16"/>
                      <w:szCs w:val="16"/>
                    </w:rPr>
                    <w:t>-as a natural deep relaxant, a successful massage can significantly reduce anxiety. Usually, anxiety is stored in some key areas of the body; the lower back, shoulders, abdomen, and neck. By relieving these areas of tension, the mind can 'let go' of anxiety and experience a light, almost freeing sensation.</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8. Increases self-awareness </w:t>
                  </w:r>
                </w:p>
                <w:p w:rsidR="00BC40CA" w:rsidRPr="00BC40CA" w:rsidRDefault="00BC40CA" w:rsidP="00BC40CA">
                  <w:pPr>
                    <w:jc w:val="left"/>
                    <w:rPr>
                      <w:sz w:val="16"/>
                      <w:szCs w:val="16"/>
                    </w:rPr>
                  </w:pPr>
                  <w:r w:rsidRPr="00BC40CA">
                    <w:rPr>
                      <w:sz w:val="16"/>
                      <w:szCs w:val="16"/>
                    </w:rPr>
                    <w:t>-the mind-body connection is often overlooked in today's fast-paced society. From the minute you wake up, to the moment you go to bed, it is easy to slip into 'mind-only' mode. When you re-establish the connection with your body, you will experience greater ease of movement, a more centered feeling, and an enhanced feeling of well-being.</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9. Promotes mental alertness </w:t>
                  </w:r>
                </w:p>
                <w:p w:rsidR="00BC40CA" w:rsidRPr="00BC40CA" w:rsidRDefault="00BC40CA" w:rsidP="00BC40CA">
                  <w:pPr>
                    <w:jc w:val="left"/>
                    <w:rPr>
                      <w:sz w:val="16"/>
                      <w:szCs w:val="16"/>
                    </w:rPr>
                  </w:pPr>
                  <w:r w:rsidRPr="00BC40CA">
                    <w:rPr>
                      <w:sz w:val="16"/>
                      <w:szCs w:val="16"/>
                    </w:rPr>
                    <w:t>-although a massage can bring you into a state of deep relaxation, this is also a state of heightened mental alertness. Your mind is relaxed and calm, but acutely aware and in this state, capable of solving even the toughest problems!</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10. Increases peace of mind </w:t>
                  </w:r>
                </w:p>
                <w:p w:rsidR="00BC40CA" w:rsidRPr="00BC40CA" w:rsidRDefault="00BC40CA" w:rsidP="00BC40CA">
                  <w:pPr>
                    <w:jc w:val="left"/>
                    <w:rPr>
                      <w:sz w:val="16"/>
                      <w:szCs w:val="16"/>
                    </w:rPr>
                  </w:pPr>
                  <w:r w:rsidRPr="00BC40CA">
                    <w:rPr>
                      <w:sz w:val="16"/>
                      <w:szCs w:val="16"/>
                    </w:rPr>
                    <w:t>-with your ability to feel relaxed and naturally aware, peace of mind becomes a necessary result. Peace of mind can be defined as a sense of calm well-being and just feeling good naturally.</w:t>
                  </w:r>
                </w:p>
                <w:p w:rsidR="00BC40CA" w:rsidRPr="00BC40CA" w:rsidRDefault="00BC40CA" w:rsidP="00BC40CA">
                  <w:pPr>
                    <w:jc w:val="left"/>
                    <w:rPr>
                      <w:sz w:val="16"/>
                      <w:szCs w:val="16"/>
                    </w:rPr>
                  </w:pPr>
                </w:p>
                <w:p w:rsidR="00BC40CA" w:rsidRPr="00BC40CA" w:rsidRDefault="00BC40CA" w:rsidP="00BC40CA">
                  <w:pPr>
                    <w:jc w:val="left"/>
                    <w:rPr>
                      <w:b/>
                      <w:sz w:val="16"/>
                      <w:szCs w:val="16"/>
                    </w:rPr>
                  </w:pPr>
                  <w:r w:rsidRPr="00BC40CA">
                    <w:rPr>
                      <w:b/>
                      <w:sz w:val="16"/>
                      <w:szCs w:val="16"/>
                    </w:rPr>
                    <w:t xml:space="preserve">11. Satisfies need for human touch </w:t>
                  </w:r>
                </w:p>
                <w:p w:rsidR="00BC40CA" w:rsidRPr="00BC40CA" w:rsidRDefault="00BC40CA" w:rsidP="00BC40CA">
                  <w:pPr>
                    <w:jc w:val="left"/>
                    <w:rPr>
                      <w:sz w:val="16"/>
                      <w:szCs w:val="16"/>
                    </w:rPr>
                  </w:pPr>
                  <w:r w:rsidRPr="00BC40CA">
                    <w:rPr>
                      <w:sz w:val="16"/>
                      <w:szCs w:val="16"/>
                    </w:rPr>
                    <w:t>-as human beings, we all need to feel the touch of another human being. This can range from a simple hug, handshake, or a nurturing touch. A massage encourages this type of connection and increases your appreciation for this human need.</w:t>
                  </w:r>
                </w:p>
                <w:p w:rsidR="00BC40CA" w:rsidRPr="00BC40CA" w:rsidRDefault="00BC40CA" w:rsidP="00BC40CA">
                  <w:pPr>
                    <w:jc w:val="left"/>
                    <w:rPr>
                      <w:sz w:val="16"/>
                      <w:szCs w:val="16"/>
                    </w:rPr>
                  </w:pPr>
                </w:p>
                <w:p w:rsidR="00BC40CA" w:rsidRPr="00BC40CA" w:rsidRDefault="00BC40CA" w:rsidP="00BC40CA">
                  <w:pPr>
                    <w:jc w:val="left"/>
                    <w:rPr>
                      <w:sz w:val="18"/>
                      <w:szCs w:val="18"/>
                    </w:rPr>
                  </w:pPr>
                  <w:bookmarkStart w:id="0" w:name="_GoBack"/>
                  <w:r w:rsidRPr="00BC40CA">
                    <w:rPr>
                      <w:sz w:val="18"/>
                      <w:szCs w:val="18"/>
                    </w:rPr>
                    <w:t>These are just the top ten benefits of regular massage. Check with your local spa or individual massage therapist to define what you ne</w:t>
                  </w:r>
                  <w:r w:rsidRPr="00BC40CA">
                    <w:rPr>
                      <w:sz w:val="18"/>
                      <w:szCs w:val="18"/>
                    </w:rPr>
                    <w:t>e</w:t>
                  </w:r>
                  <w:r w:rsidRPr="00BC40CA">
                    <w:rPr>
                      <w:sz w:val="18"/>
                      <w:szCs w:val="18"/>
                    </w:rPr>
                    <w:t>d, and what your body will most benefit from. During different times, or stages of your life, you may need a specific treatment or an individual recommendation. Try various approaches and see what works best for you. Alternative bodywork sessions may also include Reiki, an energy-focused consultation; Chakra-balancing massage, an Eastern approach to energy balance and release of anxiety; or a 'traditional' deep therapeutic massage targeting a specific area.</w:t>
                  </w:r>
                  <w:bookmarkEnd w:id="0"/>
                </w:p>
              </w:tc>
            </w:tr>
          </w:tbl>
          <w:p w:rsidR="004A7542" w:rsidRPr="00BC40CA" w:rsidRDefault="004A7542" w:rsidP="00BC40CA">
            <w:pPr>
              <w:jc w:val="left"/>
              <w:rPr>
                <w:sz w:val="16"/>
                <w:szCs w:val="16"/>
              </w:rPr>
            </w:pPr>
          </w:p>
        </w:tc>
        <w:tc>
          <w:tcPr>
            <w:tcW w:w="24" w:type="dxa"/>
            <w:tcBorders>
              <w:left w:val="single" w:sz="12" w:space="0" w:color="FFD556" w:themeColor="accent1"/>
            </w:tcBorders>
          </w:tcPr>
          <w:p w:rsidR="004A7542" w:rsidRPr="00A85B6F" w:rsidRDefault="004A7542" w:rsidP="00346ED4"/>
        </w:tc>
      </w:tr>
    </w:tbl>
    <w:p w:rsidR="00EC26A6" w:rsidRPr="00EC26A6" w:rsidRDefault="00EC26A6" w:rsidP="00EC26A6">
      <w:pPr>
        <w:pStyle w:val="NoSpacing"/>
      </w:pPr>
    </w:p>
    <w:sectPr w:rsidR="00EC26A6" w:rsidRPr="00EC26A6" w:rsidSect="006F77C5">
      <w:footerReference w:type="default" r:id="rId8"/>
      <w:headerReference w:type="first" r:id="rId9"/>
      <w:pgSz w:w="12240" w:h="15840"/>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D6" w:rsidRDefault="000635D6" w:rsidP="004A7542">
      <w:pPr>
        <w:spacing w:after="0" w:line="240" w:lineRule="auto"/>
      </w:pPr>
      <w:r>
        <w:separator/>
      </w:r>
    </w:p>
  </w:endnote>
  <w:endnote w:type="continuationSeparator" w:id="0">
    <w:p w:rsidR="000635D6" w:rsidRDefault="000635D6" w:rsidP="004A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30077"/>
      <w:docPartObj>
        <w:docPartGallery w:val="Page Numbers (Bottom of Page)"/>
        <w:docPartUnique/>
      </w:docPartObj>
    </w:sdtPr>
    <w:sdtEndPr>
      <w:rPr>
        <w:noProof/>
      </w:rPr>
    </w:sdtEndPr>
    <w:sdtContent>
      <w:p w:rsidR="00853CE2" w:rsidRDefault="002D075C" w:rsidP="00853CE2">
        <w:pPr>
          <w:pStyle w:val="Footer"/>
        </w:pPr>
        <w:r>
          <w:fldChar w:fldCharType="begin"/>
        </w:r>
        <w:r>
          <w:instrText xml:space="preserve"> PAGE   \* MERGEFORMAT </w:instrText>
        </w:r>
        <w:r>
          <w:fldChar w:fldCharType="separate"/>
        </w:r>
        <w:r w:rsidR="00BC40C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D6" w:rsidRDefault="000635D6" w:rsidP="004A7542">
      <w:pPr>
        <w:spacing w:after="0" w:line="240" w:lineRule="auto"/>
      </w:pPr>
      <w:r>
        <w:separator/>
      </w:r>
    </w:p>
  </w:footnote>
  <w:footnote w:type="continuationSeparator" w:id="0">
    <w:p w:rsidR="000635D6" w:rsidRDefault="000635D6" w:rsidP="004A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nter Your Name:"/>
      <w:tag w:val="Enter Your Name:"/>
      <w:id w:val="1764105439"/>
      <w:placeholder/>
      <w:dataBinding w:prefixMappings="xmlns:ns0='http://schemas.microsoft.com/office/2006/coverPageProps' " w:xpath="/ns0:CoverPageProperties[1]/ns0:CompanyPhone[1]" w:storeItemID="{55AF091B-3C7A-41E3-B477-F2FDAA23CFDA}"/>
      <w15:appearance w15:val="hidden"/>
      <w:text w:multiLine="1"/>
    </w:sdtPr>
    <w:sdtEndPr/>
    <w:sdtContent>
      <w:p w:rsidR="00BD5EFB" w:rsidRDefault="00BC40CA">
        <w:pPr>
          <w:pStyle w:val="Header"/>
        </w:pPr>
        <w:r>
          <w:t>Rajeev’s Home Spa</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248E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4C6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E4C5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0624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B4E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221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D847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28F7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AE11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0D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C0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2803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DE0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CE1B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036815"/>
    <w:multiLevelType w:val="multilevel"/>
    <w:tmpl w:val="E53242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4D037D"/>
    <w:multiLevelType w:val="multilevel"/>
    <w:tmpl w:val="552E29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990E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8642A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6"/>
  </w:num>
  <w:num w:numId="3">
    <w:abstractNumId w:val="10"/>
  </w:num>
  <w:num w:numId="4">
    <w:abstractNumId w:val="12"/>
  </w:num>
  <w:num w:numId="5">
    <w:abstractNumId w:val="11"/>
  </w:num>
  <w:num w:numId="6">
    <w:abstractNumId w:val="14"/>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CA"/>
    <w:rsid w:val="000635D6"/>
    <w:rsid w:val="001C292B"/>
    <w:rsid w:val="002876BB"/>
    <w:rsid w:val="00293B83"/>
    <w:rsid w:val="002D075C"/>
    <w:rsid w:val="00454034"/>
    <w:rsid w:val="004A7542"/>
    <w:rsid w:val="006A3CE7"/>
    <w:rsid w:val="006F77C5"/>
    <w:rsid w:val="00857F01"/>
    <w:rsid w:val="00B90950"/>
    <w:rsid w:val="00BC40CA"/>
    <w:rsid w:val="00BE5F21"/>
    <w:rsid w:val="00E10171"/>
    <w:rsid w:val="00EC26A6"/>
    <w:rsid w:val="00EC7733"/>
    <w:rsid w:val="00ED1C71"/>
    <w:rsid w:val="00FE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D1F5"/>
  <w15:chartTrackingRefBased/>
  <w15:docId w15:val="{48F5DC43-1387-4B71-A044-8203695A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636A6B" w:themeColor="text2"/>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50"/>
  </w:style>
  <w:style w:type="paragraph" w:styleId="Heading1">
    <w:name w:val="heading 1"/>
    <w:basedOn w:val="Normal"/>
    <w:next w:val="Normal"/>
    <w:link w:val="Heading1Char"/>
    <w:uiPriority w:val="9"/>
    <w:unhideWhenUsed/>
    <w:qFormat/>
    <w:rsid w:val="002D075C"/>
    <w:pPr>
      <w:keepNext/>
      <w:keepLines/>
      <w:spacing w:before="360"/>
      <w:contextualSpacing/>
      <w:outlineLvl w:val="0"/>
    </w:pPr>
    <w:rPr>
      <w:rFonts w:asciiTheme="majorHAnsi" w:eastAsiaTheme="majorEastAsia" w:hAnsiTheme="majorHAnsi" w:cstheme="majorBidi"/>
      <w:caps/>
      <w:spacing w:val="50"/>
      <w:sz w:val="28"/>
      <w:szCs w:val="32"/>
    </w:rPr>
  </w:style>
  <w:style w:type="paragraph" w:styleId="Heading2">
    <w:name w:val="heading 2"/>
    <w:basedOn w:val="Normal"/>
    <w:next w:val="Normal"/>
    <w:link w:val="Heading2Char"/>
    <w:uiPriority w:val="9"/>
    <w:unhideWhenUsed/>
    <w:qFormat/>
    <w:rsid w:val="002D075C"/>
    <w:pPr>
      <w:keepNext/>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2D075C"/>
    <w:pPr>
      <w:keepNext/>
      <w:keepLines/>
      <w:spacing w:before="40" w:after="0"/>
      <w:outlineLvl w:val="2"/>
    </w:pPr>
    <w:rPr>
      <w:rFonts w:asciiTheme="majorHAnsi" w:eastAsiaTheme="majorEastAsia" w:hAnsiTheme="majorHAnsi" w:cstheme="majorBidi"/>
      <w:color w:val="806000" w:themeColor="accent4" w:themeShade="80"/>
      <w:szCs w:val="24"/>
    </w:rPr>
  </w:style>
  <w:style w:type="paragraph" w:styleId="Heading4">
    <w:name w:val="heading 4"/>
    <w:basedOn w:val="Normal"/>
    <w:next w:val="Normal"/>
    <w:link w:val="Heading4Char"/>
    <w:uiPriority w:val="9"/>
    <w:semiHidden/>
    <w:unhideWhenUsed/>
    <w:qFormat/>
    <w:rsid w:val="002D075C"/>
    <w:pPr>
      <w:keepNext/>
      <w:keepLines/>
      <w:spacing w:before="40" w:after="0"/>
      <w:outlineLvl w:val="3"/>
    </w:pPr>
    <w:rPr>
      <w:rFonts w:asciiTheme="majorHAnsi" w:eastAsiaTheme="majorEastAsia" w:hAnsiTheme="majorHAnsi" w:cstheme="majorBidi"/>
      <w:i/>
      <w:iCs/>
      <w:color w:val="806000" w:themeColor="accent4" w:themeShade="80"/>
    </w:rPr>
  </w:style>
  <w:style w:type="paragraph" w:styleId="Heading5">
    <w:name w:val="heading 5"/>
    <w:basedOn w:val="Normal"/>
    <w:next w:val="Normal"/>
    <w:link w:val="Heading5Char"/>
    <w:uiPriority w:val="9"/>
    <w:semiHidden/>
    <w:unhideWhenUsed/>
    <w:qFormat/>
    <w:rsid w:val="002D075C"/>
    <w:pPr>
      <w:keepNext/>
      <w:keepLines/>
      <w:spacing w:before="40" w:after="0"/>
      <w:outlineLvl w:val="4"/>
    </w:pPr>
    <w:rPr>
      <w:rFonts w:asciiTheme="majorHAnsi" w:eastAsiaTheme="majorEastAsia" w:hAnsiTheme="majorHAnsi" w:cstheme="majorBidi"/>
      <w:b/>
      <w:color w:val="806000" w:themeColor="accent4" w:themeShade="80"/>
    </w:rPr>
  </w:style>
  <w:style w:type="paragraph" w:styleId="Heading6">
    <w:name w:val="heading 6"/>
    <w:basedOn w:val="Normal"/>
    <w:next w:val="Normal"/>
    <w:link w:val="Heading6Char"/>
    <w:uiPriority w:val="9"/>
    <w:semiHidden/>
    <w:unhideWhenUsed/>
    <w:qFormat/>
    <w:rsid w:val="002D075C"/>
    <w:pPr>
      <w:keepNext/>
      <w:keepLines/>
      <w:spacing w:before="40" w:after="0"/>
      <w:outlineLvl w:val="5"/>
    </w:pPr>
    <w:rPr>
      <w:rFonts w:asciiTheme="majorHAnsi" w:eastAsiaTheme="majorEastAsia" w:hAnsiTheme="majorHAnsi" w:cstheme="majorBidi"/>
      <w:b/>
      <w:i/>
      <w:color w:val="806000" w:themeColor="accent4" w:themeShade="80"/>
    </w:rPr>
  </w:style>
  <w:style w:type="paragraph" w:styleId="Heading7">
    <w:name w:val="heading 7"/>
    <w:basedOn w:val="Normal"/>
    <w:next w:val="Normal"/>
    <w:link w:val="Heading7Char"/>
    <w:uiPriority w:val="9"/>
    <w:semiHidden/>
    <w:unhideWhenUsed/>
    <w:qFormat/>
    <w:rsid w:val="002D075C"/>
    <w:pPr>
      <w:keepNext/>
      <w:keepLines/>
      <w:spacing w:before="40" w:after="0"/>
      <w:outlineLvl w:val="6"/>
    </w:pPr>
    <w:rPr>
      <w:rFonts w:asciiTheme="majorHAnsi" w:eastAsiaTheme="majorEastAsia" w:hAnsiTheme="majorHAnsi" w:cstheme="majorBidi"/>
      <w:iCs/>
      <w:caps/>
      <w:color w:val="806000" w:themeColor="accent4" w:themeShade="80"/>
    </w:rPr>
  </w:style>
  <w:style w:type="paragraph" w:styleId="Heading8">
    <w:name w:val="heading 8"/>
    <w:basedOn w:val="Normal"/>
    <w:next w:val="Normal"/>
    <w:link w:val="Heading8Char"/>
    <w:uiPriority w:val="9"/>
    <w:semiHidden/>
    <w:unhideWhenUsed/>
    <w:qFormat/>
    <w:rsid w:val="002D075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9095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D075C"/>
    <w:rPr>
      <w:rFonts w:asciiTheme="majorHAnsi" w:eastAsiaTheme="majorEastAsia" w:hAnsiTheme="majorHAnsi" w:cstheme="majorBidi"/>
      <w:color w:val="806000" w:themeColor="accent4" w:themeShade="80"/>
      <w:szCs w:val="24"/>
    </w:rPr>
  </w:style>
  <w:style w:type="character" w:customStyle="1" w:styleId="Heading1Char">
    <w:name w:val="Heading 1 Char"/>
    <w:basedOn w:val="DefaultParagraphFont"/>
    <w:link w:val="Heading1"/>
    <w:uiPriority w:val="9"/>
    <w:rsid w:val="004A7542"/>
    <w:rPr>
      <w:rFonts w:asciiTheme="majorHAnsi" w:eastAsiaTheme="majorEastAsia" w:hAnsiTheme="majorHAnsi" w:cstheme="majorBidi"/>
      <w:caps/>
      <w:spacing w:val="50"/>
      <w:sz w:val="28"/>
      <w:szCs w:val="32"/>
    </w:rPr>
  </w:style>
  <w:style w:type="character" w:customStyle="1" w:styleId="Heading2Char">
    <w:name w:val="Heading 2 Char"/>
    <w:basedOn w:val="DefaultParagraphFont"/>
    <w:link w:val="Heading2"/>
    <w:uiPriority w:val="9"/>
    <w:rsid w:val="004A7542"/>
    <w:rPr>
      <w:rFonts w:asciiTheme="majorHAnsi" w:eastAsiaTheme="majorEastAsia" w:hAnsiTheme="majorHAnsi" w:cstheme="majorBidi"/>
      <w:b/>
      <w:szCs w:val="26"/>
    </w:rPr>
  </w:style>
  <w:style w:type="paragraph" w:styleId="Header">
    <w:name w:val="header"/>
    <w:basedOn w:val="Normal"/>
    <w:link w:val="HeaderChar"/>
    <w:uiPriority w:val="99"/>
    <w:unhideWhenUsed/>
    <w:rsid w:val="004A7542"/>
    <w:pPr>
      <w:pBdr>
        <w:top w:val="single" w:sz="12" w:space="27" w:color="FFD556" w:themeColor="accent1"/>
        <w:left w:val="single" w:sz="12" w:space="4" w:color="FFD556" w:themeColor="accent1"/>
        <w:bottom w:val="single" w:sz="12" w:space="27" w:color="FFD556" w:themeColor="accent1"/>
        <w:right w:val="single" w:sz="12" w:space="4" w:color="FFD556" w:themeColor="accent1"/>
      </w:pBdr>
      <w:spacing w:after="240" w:line="240" w:lineRule="auto"/>
      <w:ind w:left="144" w:right="144"/>
      <w:contextualSpacing/>
    </w:pPr>
    <w:rPr>
      <w:caps/>
      <w:color w:val="404040" w:themeColor="text1" w:themeTint="BF"/>
      <w:spacing w:val="80"/>
      <w:sz w:val="46"/>
    </w:rPr>
  </w:style>
  <w:style w:type="character" w:customStyle="1" w:styleId="HeaderChar">
    <w:name w:val="Header Char"/>
    <w:basedOn w:val="DefaultParagraphFont"/>
    <w:link w:val="Header"/>
    <w:uiPriority w:val="99"/>
    <w:rsid w:val="004A7542"/>
    <w:rPr>
      <w:caps/>
      <w:color w:val="404040" w:themeColor="text1" w:themeTint="BF"/>
      <w:spacing w:val="80"/>
      <w:sz w:val="46"/>
    </w:rPr>
  </w:style>
  <w:style w:type="paragraph" w:styleId="Footer">
    <w:name w:val="footer"/>
    <w:basedOn w:val="Normal"/>
    <w:link w:val="FooterChar"/>
    <w:uiPriority w:val="99"/>
    <w:unhideWhenUsed/>
    <w:rsid w:val="004A7542"/>
    <w:pPr>
      <w:spacing w:after="0" w:line="240" w:lineRule="auto"/>
    </w:pPr>
  </w:style>
  <w:style w:type="character" w:customStyle="1" w:styleId="FooterChar">
    <w:name w:val="Footer Char"/>
    <w:basedOn w:val="DefaultParagraphFont"/>
    <w:link w:val="Footer"/>
    <w:uiPriority w:val="99"/>
    <w:rsid w:val="004A7542"/>
  </w:style>
  <w:style w:type="paragraph" w:styleId="NoSpacing">
    <w:name w:val="No Spacing"/>
    <w:uiPriority w:val="11"/>
    <w:qFormat/>
    <w:rsid w:val="004A7542"/>
    <w:pPr>
      <w:spacing w:after="0" w:line="240" w:lineRule="auto"/>
    </w:pPr>
  </w:style>
  <w:style w:type="paragraph" w:customStyle="1" w:styleId="Graphic">
    <w:name w:val="Graphic"/>
    <w:basedOn w:val="Normal"/>
    <w:next w:val="Normal"/>
    <w:link w:val="GraphicChar"/>
    <w:uiPriority w:val="10"/>
    <w:qFormat/>
    <w:rsid w:val="004A7542"/>
  </w:style>
  <w:style w:type="character" w:customStyle="1" w:styleId="GraphicChar">
    <w:name w:val="Graphic Char"/>
    <w:basedOn w:val="DefaultParagraphFont"/>
    <w:link w:val="Graphic"/>
    <w:uiPriority w:val="10"/>
    <w:rsid w:val="004A7542"/>
  </w:style>
  <w:style w:type="character" w:styleId="PlaceholderText">
    <w:name w:val="Placeholder Text"/>
    <w:basedOn w:val="DefaultParagraphFont"/>
    <w:uiPriority w:val="99"/>
    <w:semiHidden/>
    <w:rsid w:val="004A7542"/>
    <w:rPr>
      <w:color w:val="808080"/>
    </w:rPr>
  </w:style>
  <w:style w:type="character" w:customStyle="1" w:styleId="Heading4Char">
    <w:name w:val="Heading 4 Char"/>
    <w:basedOn w:val="DefaultParagraphFont"/>
    <w:link w:val="Heading4"/>
    <w:uiPriority w:val="9"/>
    <w:semiHidden/>
    <w:rsid w:val="002D075C"/>
    <w:rPr>
      <w:rFonts w:asciiTheme="majorHAnsi" w:eastAsiaTheme="majorEastAsia" w:hAnsiTheme="majorHAnsi" w:cstheme="majorBidi"/>
      <w:i/>
      <w:iCs/>
      <w:color w:val="806000" w:themeColor="accent4" w:themeShade="80"/>
    </w:rPr>
  </w:style>
  <w:style w:type="character" w:customStyle="1" w:styleId="Heading5Char">
    <w:name w:val="Heading 5 Char"/>
    <w:basedOn w:val="DefaultParagraphFont"/>
    <w:link w:val="Heading5"/>
    <w:uiPriority w:val="9"/>
    <w:semiHidden/>
    <w:rsid w:val="002D075C"/>
    <w:rPr>
      <w:rFonts w:asciiTheme="majorHAnsi" w:eastAsiaTheme="majorEastAsia" w:hAnsiTheme="majorHAnsi" w:cstheme="majorBidi"/>
      <w:b/>
      <w:color w:val="806000" w:themeColor="accent4" w:themeShade="80"/>
    </w:rPr>
  </w:style>
  <w:style w:type="character" w:customStyle="1" w:styleId="Heading6Char">
    <w:name w:val="Heading 6 Char"/>
    <w:basedOn w:val="DefaultParagraphFont"/>
    <w:link w:val="Heading6"/>
    <w:uiPriority w:val="9"/>
    <w:semiHidden/>
    <w:rsid w:val="002D075C"/>
    <w:rPr>
      <w:rFonts w:asciiTheme="majorHAnsi" w:eastAsiaTheme="majorEastAsia" w:hAnsiTheme="majorHAnsi" w:cstheme="majorBidi"/>
      <w:b/>
      <w:i/>
      <w:color w:val="806000" w:themeColor="accent4" w:themeShade="80"/>
    </w:rPr>
  </w:style>
  <w:style w:type="character" w:customStyle="1" w:styleId="Heading7Char">
    <w:name w:val="Heading 7 Char"/>
    <w:basedOn w:val="DefaultParagraphFont"/>
    <w:link w:val="Heading7"/>
    <w:uiPriority w:val="9"/>
    <w:semiHidden/>
    <w:rsid w:val="002D075C"/>
    <w:rPr>
      <w:rFonts w:asciiTheme="majorHAnsi" w:eastAsiaTheme="majorEastAsia" w:hAnsiTheme="majorHAnsi" w:cstheme="majorBidi"/>
      <w:iCs/>
      <w:caps/>
      <w:color w:val="806000" w:themeColor="accent4" w:themeShade="80"/>
    </w:rPr>
  </w:style>
  <w:style w:type="character" w:customStyle="1" w:styleId="Heading8Char">
    <w:name w:val="Heading 8 Char"/>
    <w:basedOn w:val="DefaultParagraphFont"/>
    <w:link w:val="Heading8"/>
    <w:uiPriority w:val="9"/>
    <w:semiHidden/>
    <w:rsid w:val="002D075C"/>
    <w:rPr>
      <w:rFonts w:asciiTheme="majorHAnsi" w:eastAsiaTheme="majorEastAsia" w:hAnsiTheme="majorHAnsi" w:cstheme="majorBidi"/>
      <w:color w:val="272727" w:themeColor="text1" w:themeTint="D8"/>
      <w:szCs w:val="21"/>
    </w:rPr>
  </w:style>
  <w:style w:type="character" w:styleId="IntenseEmphasis">
    <w:name w:val="Intense Emphasis"/>
    <w:basedOn w:val="DefaultParagraphFont"/>
    <w:uiPriority w:val="21"/>
    <w:semiHidden/>
    <w:unhideWhenUsed/>
    <w:qFormat/>
    <w:rsid w:val="002D075C"/>
    <w:rPr>
      <w:i/>
      <w:iCs/>
      <w:color w:val="806000" w:themeColor="accent4" w:themeShade="80"/>
    </w:rPr>
  </w:style>
  <w:style w:type="paragraph" w:styleId="IntenseQuote">
    <w:name w:val="Intense Quote"/>
    <w:basedOn w:val="Normal"/>
    <w:next w:val="Normal"/>
    <w:link w:val="IntenseQuoteChar"/>
    <w:uiPriority w:val="30"/>
    <w:semiHidden/>
    <w:unhideWhenUsed/>
    <w:qFormat/>
    <w:rsid w:val="002D075C"/>
    <w:pPr>
      <w:pBdr>
        <w:top w:val="single" w:sz="4" w:space="10" w:color="806000" w:themeColor="accent4" w:themeShade="80"/>
        <w:bottom w:val="single" w:sz="4" w:space="10" w:color="806000" w:themeColor="accent4" w:themeShade="80"/>
      </w:pBdr>
      <w:spacing w:before="360" w:after="360"/>
      <w:ind w:left="864" w:right="864"/>
    </w:pPr>
    <w:rPr>
      <w:i/>
      <w:iCs/>
      <w:color w:val="806000" w:themeColor="accent4" w:themeShade="80"/>
    </w:rPr>
  </w:style>
  <w:style w:type="character" w:customStyle="1" w:styleId="IntenseQuoteChar">
    <w:name w:val="Intense Quote Char"/>
    <w:basedOn w:val="DefaultParagraphFont"/>
    <w:link w:val="IntenseQuote"/>
    <w:uiPriority w:val="30"/>
    <w:semiHidden/>
    <w:rsid w:val="002D075C"/>
    <w:rPr>
      <w:i/>
      <w:iCs/>
      <w:color w:val="806000" w:themeColor="accent4" w:themeShade="80"/>
    </w:rPr>
  </w:style>
  <w:style w:type="character" w:styleId="IntenseReference">
    <w:name w:val="Intense Reference"/>
    <w:basedOn w:val="DefaultParagraphFont"/>
    <w:uiPriority w:val="32"/>
    <w:semiHidden/>
    <w:unhideWhenUsed/>
    <w:qFormat/>
    <w:rsid w:val="002D075C"/>
    <w:rPr>
      <w:b/>
      <w:bCs/>
      <w:caps w:val="0"/>
      <w:smallCaps/>
      <w:color w:val="806000" w:themeColor="accent4" w:themeShade="80"/>
      <w:spacing w:val="5"/>
    </w:rPr>
  </w:style>
  <w:style w:type="paragraph" w:styleId="BlockText">
    <w:name w:val="Block Text"/>
    <w:basedOn w:val="Normal"/>
    <w:uiPriority w:val="99"/>
    <w:semiHidden/>
    <w:unhideWhenUsed/>
    <w:rsid w:val="002D075C"/>
    <w:pPr>
      <w:pBdr>
        <w:top w:val="single" w:sz="2" w:space="10" w:color="806000" w:themeColor="accent4" w:themeShade="80"/>
        <w:left w:val="single" w:sz="2" w:space="10" w:color="806000" w:themeColor="accent4" w:themeShade="80"/>
        <w:bottom w:val="single" w:sz="2" w:space="10" w:color="806000" w:themeColor="accent4" w:themeShade="80"/>
        <w:right w:val="single" w:sz="2" w:space="10" w:color="806000" w:themeColor="accent4" w:themeShade="80"/>
      </w:pBdr>
      <w:ind w:left="1152" w:right="1152"/>
    </w:pPr>
    <w:rPr>
      <w:rFonts w:eastAsiaTheme="minorEastAsia"/>
      <w:i/>
      <w:iCs/>
      <w:color w:val="806000" w:themeColor="accent4" w:themeShade="80"/>
    </w:rPr>
  </w:style>
  <w:style w:type="paragraph" w:styleId="BodyText3">
    <w:name w:val="Body Text 3"/>
    <w:basedOn w:val="Normal"/>
    <w:link w:val="BodyText3Char"/>
    <w:uiPriority w:val="99"/>
    <w:semiHidden/>
    <w:unhideWhenUsed/>
    <w:rsid w:val="002D075C"/>
    <w:pPr>
      <w:spacing w:after="120"/>
    </w:pPr>
    <w:rPr>
      <w:szCs w:val="16"/>
    </w:rPr>
  </w:style>
  <w:style w:type="character" w:customStyle="1" w:styleId="BodyText3Char">
    <w:name w:val="Body Text 3 Char"/>
    <w:basedOn w:val="DefaultParagraphFont"/>
    <w:link w:val="BodyText3"/>
    <w:uiPriority w:val="99"/>
    <w:semiHidden/>
    <w:rsid w:val="002D075C"/>
    <w:rPr>
      <w:szCs w:val="16"/>
    </w:rPr>
  </w:style>
  <w:style w:type="paragraph" w:styleId="BalloonText">
    <w:name w:val="Balloon Text"/>
    <w:basedOn w:val="Normal"/>
    <w:link w:val="BalloonTextChar"/>
    <w:uiPriority w:val="99"/>
    <w:semiHidden/>
    <w:unhideWhenUsed/>
    <w:rsid w:val="002D07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D075C"/>
    <w:rPr>
      <w:rFonts w:ascii="Segoe UI" w:hAnsi="Segoe UI" w:cs="Segoe UI"/>
      <w:szCs w:val="18"/>
    </w:rPr>
  </w:style>
  <w:style w:type="paragraph" w:styleId="BodyTextIndent3">
    <w:name w:val="Body Text Indent 3"/>
    <w:basedOn w:val="Normal"/>
    <w:link w:val="BodyTextIndent3Char"/>
    <w:uiPriority w:val="99"/>
    <w:semiHidden/>
    <w:unhideWhenUsed/>
    <w:rsid w:val="002D075C"/>
    <w:pPr>
      <w:spacing w:after="120"/>
      <w:ind w:left="360"/>
    </w:pPr>
    <w:rPr>
      <w:szCs w:val="16"/>
    </w:rPr>
  </w:style>
  <w:style w:type="character" w:customStyle="1" w:styleId="BodyTextIndent3Char">
    <w:name w:val="Body Text Indent 3 Char"/>
    <w:basedOn w:val="DefaultParagraphFont"/>
    <w:link w:val="BodyTextIndent3"/>
    <w:uiPriority w:val="99"/>
    <w:semiHidden/>
    <w:rsid w:val="002D075C"/>
    <w:rPr>
      <w:szCs w:val="16"/>
    </w:rPr>
  </w:style>
  <w:style w:type="character" w:styleId="CommentReference">
    <w:name w:val="annotation reference"/>
    <w:basedOn w:val="DefaultParagraphFont"/>
    <w:uiPriority w:val="99"/>
    <w:semiHidden/>
    <w:unhideWhenUsed/>
    <w:rsid w:val="002D075C"/>
    <w:rPr>
      <w:sz w:val="22"/>
      <w:szCs w:val="16"/>
    </w:rPr>
  </w:style>
  <w:style w:type="paragraph" w:styleId="CommentText">
    <w:name w:val="annotation text"/>
    <w:basedOn w:val="Normal"/>
    <w:link w:val="CommentTextChar"/>
    <w:uiPriority w:val="99"/>
    <w:semiHidden/>
    <w:unhideWhenUsed/>
    <w:rsid w:val="002D075C"/>
    <w:pPr>
      <w:spacing w:line="240" w:lineRule="auto"/>
    </w:pPr>
    <w:rPr>
      <w:szCs w:val="20"/>
    </w:rPr>
  </w:style>
  <w:style w:type="character" w:customStyle="1" w:styleId="CommentTextChar">
    <w:name w:val="Comment Text Char"/>
    <w:basedOn w:val="DefaultParagraphFont"/>
    <w:link w:val="CommentText"/>
    <w:uiPriority w:val="99"/>
    <w:semiHidden/>
    <w:rsid w:val="002D075C"/>
    <w:rPr>
      <w:szCs w:val="20"/>
    </w:rPr>
  </w:style>
  <w:style w:type="paragraph" w:styleId="CommentSubject">
    <w:name w:val="annotation subject"/>
    <w:basedOn w:val="CommentText"/>
    <w:next w:val="CommentText"/>
    <w:link w:val="CommentSubjectChar"/>
    <w:uiPriority w:val="99"/>
    <w:semiHidden/>
    <w:unhideWhenUsed/>
    <w:rsid w:val="002D075C"/>
    <w:rPr>
      <w:b/>
      <w:bCs/>
    </w:rPr>
  </w:style>
  <w:style w:type="character" w:customStyle="1" w:styleId="CommentSubjectChar">
    <w:name w:val="Comment Subject Char"/>
    <w:basedOn w:val="CommentTextChar"/>
    <w:link w:val="CommentSubject"/>
    <w:uiPriority w:val="99"/>
    <w:semiHidden/>
    <w:rsid w:val="002D075C"/>
    <w:rPr>
      <w:b/>
      <w:bCs/>
      <w:szCs w:val="20"/>
    </w:rPr>
  </w:style>
  <w:style w:type="paragraph" w:styleId="DocumentMap">
    <w:name w:val="Document Map"/>
    <w:basedOn w:val="Normal"/>
    <w:link w:val="DocumentMapChar"/>
    <w:uiPriority w:val="99"/>
    <w:semiHidden/>
    <w:unhideWhenUsed/>
    <w:rsid w:val="002D075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D075C"/>
    <w:rPr>
      <w:rFonts w:ascii="Segoe UI" w:hAnsi="Segoe UI" w:cs="Segoe UI"/>
      <w:szCs w:val="16"/>
    </w:rPr>
  </w:style>
  <w:style w:type="paragraph" w:styleId="EndnoteText">
    <w:name w:val="endnote text"/>
    <w:basedOn w:val="Normal"/>
    <w:link w:val="EndnoteTextChar"/>
    <w:uiPriority w:val="99"/>
    <w:semiHidden/>
    <w:unhideWhenUsed/>
    <w:rsid w:val="002D075C"/>
    <w:pPr>
      <w:spacing w:after="0" w:line="240" w:lineRule="auto"/>
    </w:pPr>
    <w:rPr>
      <w:szCs w:val="20"/>
    </w:rPr>
  </w:style>
  <w:style w:type="character" w:customStyle="1" w:styleId="EndnoteTextChar">
    <w:name w:val="Endnote Text Char"/>
    <w:basedOn w:val="DefaultParagraphFont"/>
    <w:link w:val="EndnoteText"/>
    <w:uiPriority w:val="99"/>
    <w:semiHidden/>
    <w:rsid w:val="002D075C"/>
    <w:rPr>
      <w:szCs w:val="20"/>
    </w:rPr>
  </w:style>
  <w:style w:type="paragraph" w:styleId="EnvelopeReturn">
    <w:name w:val="envelope return"/>
    <w:basedOn w:val="Normal"/>
    <w:uiPriority w:val="99"/>
    <w:semiHidden/>
    <w:unhideWhenUsed/>
    <w:rsid w:val="002D075C"/>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D075C"/>
    <w:pPr>
      <w:spacing w:after="0" w:line="240" w:lineRule="auto"/>
    </w:pPr>
    <w:rPr>
      <w:szCs w:val="20"/>
    </w:rPr>
  </w:style>
  <w:style w:type="character" w:customStyle="1" w:styleId="FootnoteTextChar">
    <w:name w:val="Footnote Text Char"/>
    <w:basedOn w:val="DefaultParagraphFont"/>
    <w:link w:val="FootnoteText"/>
    <w:uiPriority w:val="99"/>
    <w:semiHidden/>
    <w:rsid w:val="002D075C"/>
    <w:rPr>
      <w:szCs w:val="20"/>
    </w:rPr>
  </w:style>
  <w:style w:type="character" w:styleId="HTMLCode">
    <w:name w:val="HTML Code"/>
    <w:basedOn w:val="DefaultParagraphFont"/>
    <w:uiPriority w:val="99"/>
    <w:semiHidden/>
    <w:unhideWhenUsed/>
    <w:rsid w:val="002D075C"/>
    <w:rPr>
      <w:rFonts w:ascii="Consolas" w:hAnsi="Consolas"/>
      <w:sz w:val="22"/>
      <w:szCs w:val="20"/>
    </w:rPr>
  </w:style>
  <w:style w:type="character" w:styleId="HTMLKeyboard">
    <w:name w:val="HTML Keyboard"/>
    <w:basedOn w:val="DefaultParagraphFont"/>
    <w:uiPriority w:val="99"/>
    <w:semiHidden/>
    <w:unhideWhenUsed/>
    <w:rsid w:val="002D075C"/>
    <w:rPr>
      <w:rFonts w:ascii="Consolas" w:hAnsi="Consolas"/>
      <w:sz w:val="22"/>
      <w:szCs w:val="20"/>
    </w:rPr>
  </w:style>
  <w:style w:type="paragraph" w:styleId="HTMLPreformatted">
    <w:name w:val="HTML Preformatted"/>
    <w:basedOn w:val="Normal"/>
    <w:link w:val="HTMLPreformattedChar"/>
    <w:uiPriority w:val="99"/>
    <w:semiHidden/>
    <w:unhideWhenUsed/>
    <w:rsid w:val="002D075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D075C"/>
    <w:rPr>
      <w:rFonts w:ascii="Consolas" w:hAnsi="Consolas"/>
      <w:szCs w:val="20"/>
    </w:rPr>
  </w:style>
  <w:style w:type="character" w:styleId="HTMLTypewriter">
    <w:name w:val="HTML Typewriter"/>
    <w:basedOn w:val="DefaultParagraphFont"/>
    <w:uiPriority w:val="99"/>
    <w:semiHidden/>
    <w:unhideWhenUsed/>
    <w:rsid w:val="002D075C"/>
    <w:rPr>
      <w:rFonts w:ascii="Consolas" w:hAnsi="Consolas"/>
      <w:sz w:val="22"/>
      <w:szCs w:val="20"/>
    </w:rPr>
  </w:style>
  <w:style w:type="paragraph" w:styleId="MacroText">
    <w:name w:val="macro"/>
    <w:link w:val="MacroTextChar"/>
    <w:uiPriority w:val="99"/>
    <w:semiHidden/>
    <w:unhideWhenUsed/>
    <w:rsid w:val="002D0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D075C"/>
    <w:rPr>
      <w:rFonts w:ascii="Consolas" w:hAnsi="Consolas"/>
      <w:szCs w:val="20"/>
    </w:rPr>
  </w:style>
  <w:style w:type="paragraph" w:styleId="PlainText">
    <w:name w:val="Plain Text"/>
    <w:basedOn w:val="Normal"/>
    <w:link w:val="PlainTextChar"/>
    <w:uiPriority w:val="99"/>
    <w:semiHidden/>
    <w:unhideWhenUsed/>
    <w:rsid w:val="002D075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D075C"/>
    <w:rPr>
      <w:rFonts w:ascii="Consolas" w:hAnsi="Consolas"/>
      <w:szCs w:val="21"/>
    </w:rPr>
  </w:style>
  <w:style w:type="character" w:customStyle="1" w:styleId="Heading9Char">
    <w:name w:val="Heading 9 Char"/>
    <w:basedOn w:val="DefaultParagraphFont"/>
    <w:link w:val="Heading9"/>
    <w:uiPriority w:val="9"/>
    <w:semiHidden/>
    <w:rsid w:val="00B9095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B90950"/>
    <w:pPr>
      <w:spacing w:after="200" w:line="240" w:lineRule="auto"/>
    </w:pPr>
    <w:rPr>
      <w:i/>
      <w:iCs/>
      <w:szCs w:val="18"/>
    </w:rPr>
  </w:style>
  <w:style w:type="paragraph" w:styleId="TOCHeading">
    <w:name w:val="TOC Heading"/>
    <w:basedOn w:val="Heading1"/>
    <w:next w:val="Normal"/>
    <w:uiPriority w:val="39"/>
    <w:semiHidden/>
    <w:unhideWhenUsed/>
    <w:qFormat/>
    <w:rsid w:val="00B90950"/>
    <w:pPr>
      <w:outlineLvl w:val="9"/>
    </w:pPr>
  </w:style>
  <w:style w:type="paragraph" w:styleId="MessageHeader">
    <w:name w:val="Message Header"/>
    <w:basedOn w:val="Normal"/>
    <w:link w:val="MessageHeaderChar"/>
    <w:uiPriority w:val="99"/>
    <w:semiHidden/>
    <w:unhideWhenUsed/>
    <w:rsid w:val="00B909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4A4F4F" w:themeColor="text2" w:themeShade="BF"/>
      <w:sz w:val="24"/>
      <w:szCs w:val="24"/>
    </w:rPr>
  </w:style>
  <w:style w:type="character" w:customStyle="1" w:styleId="MessageHeaderChar">
    <w:name w:val="Message Header Char"/>
    <w:basedOn w:val="DefaultParagraphFont"/>
    <w:link w:val="MessageHeader"/>
    <w:uiPriority w:val="99"/>
    <w:semiHidden/>
    <w:rsid w:val="00B90950"/>
    <w:rPr>
      <w:rFonts w:asciiTheme="majorHAnsi" w:eastAsiaTheme="majorEastAsia" w:hAnsiTheme="majorHAnsi" w:cstheme="majorBidi"/>
      <w:color w:val="4A4F4F" w:themeColor="text2" w:themeShade="BF"/>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ppData\Roaming\Microsoft\Templates\Crisp%20and%20clean%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D5"/>
    <w:rsid w:val="008C40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after="60"/>
      <w:jc w:val="center"/>
      <w:outlineLvl w:val="1"/>
    </w:pPr>
    <w:rPr>
      <w:rFonts w:asciiTheme="majorHAnsi" w:eastAsiaTheme="majorEastAsia" w:hAnsiTheme="majorHAnsi" w:cstheme="majorBidi"/>
      <w:b/>
      <w:color w:val="44546A" w:themeColor="text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141C3088F4C69A48C0CA68D4FD416">
    <w:name w:val="809141C3088F4C69A48C0CA68D4FD416"/>
  </w:style>
  <w:style w:type="paragraph" w:customStyle="1" w:styleId="6540A9D120794C9AA1454235E6483402">
    <w:name w:val="6540A9D120794C9AA1454235E6483402"/>
  </w:style>
  <w:style w:type="paragraph" w:customStyle="1" w:styleId="54FF9FBBA4AB4E78A384183E4CBE58EF">
    <w:name w:val="54FF9FBBA4AB4E78A384183E4CBE58EF"/>
  </w:style>
  <w:style w:type="paragraph" w:customStyle="1" w:styleId="2F3657980887414AB5A834A7EAED4F21">
    <w:name w:val="2F3657980887414AB5A834A7EAED4F21"/>
  </w:style>
  <w:style w:type="paragraph" w:customStyle="1" w:styleId="05739E67FF9A454BA069F7DB83625DDF">
    <w:name w:val="05739E67FF9A454BA069F7DB83625DDF"/>
  </w:style>
  <w:style w:type="paragraph" w:customStyle="1" w:styleId="57DA4B1DFF4F497F96125179BA976F2B">
    <w:name w:val="57DA4B1DFF4F497F96125179BA976F2B"/>
  </w:style>
  <w:style w:type="paragraph" w:customStyle="1" w:styleId="9DDC33A617DC4F6685321A01AC300BAC">
    <w:name w:val="9DDC33A617DC4F6685321A01AC300BAC"/>
  </w:style>
  <w:style w:type="paragraph" w:customStyle="1" w:styleId="3E22FB3687394D418270CF211001E1A4">
    <w:name w:val="3E22FB3687394D418270CF211001E1A4"/>
  </w:style>
  <w:style w:type="paragraph" w:customStyle="1" w:styleId="F6872AF03F894B379F3637ABB5F9448C">
    <w:name w:val="F6872AF03F894B379F3637ABB5F9448C"/>
  </w:style>
  <w:style w:type="paragraph" w:customStyle="1" w:styleId="8B7A61B9EF2043DEB36D4AB14F5EAF84">
    <w:name w:val="8B7A61B9EF2043DEB36D4AB14F5EAF84"/>
  </w:style>
  <w:style w:type="paragraph" w:customStyle="1" w:styleId="17F412CC7E0046CD8EA30B8A4EC91BAA">
    <w:name w:val="17F412CC7E0046CD8EA30B8A4EC91BAA"/>
  </w:style>
  <w:style w:type="paragraph" w:customStyle="1" w:styleId="D5892DDAFBEB43B4BF774549E6063EC8">
    <w:name w:val="D5892DDAFBEB43B4BF774549E6063EC8"/>
  </w:style>
  <w:style w:type="paragraph" w:customStyle="1" w:styleId="FED0EA95F8F6415AAA2DE35AF30B1E60">
    <w:name w:val="FED0EA95F8F6415AAA2DE35AF30B1E60"/>
  </w:style>
  <w:style w:type="paragraph" w:customStyle="1" w:styleId="583C9A351CBA4469AF7ACFB5D015B2D4">
    <w:name w:val="583C9A351CBA4469AF7ACFB5D015B2D4"/>
  </w:style>
  <w:style w:type="paragraph" w:customStyle="1" w:styleId="BAEB1E8B4748473C866DAC09E42A2638">
    <w:name w:val="BAEB1E8B4748473C866DAC09E42A2638"/>
  </w:style>
  <w:style w:type="paragraph" w:customStyle="1" w:styleId="9D740473EBD64566B412151FE5D31C0C">
    <w:name w:val="9D740473EBD64566B412151FE5D31C0C"/>
  </w:style>
  <w:style w:type="paragraph" w:customStyle="1" w:styleId="80237304D615432A9D3C7C622D0F950E">
    <w:name w:val="80237304D615432A9D3C7C622D0F950E"/>
  </w:style>
  <w:style w:type="paragraph" w:customStyle="1" w:styleId="64F057B491FA400BBCF5994BA248BDD2">
    <w:name w:val="64F057B491FA400BBCF5994BA248BDD2"/>
  </w:style>
  <w:style w:type="paragraph" w:customStyle="1" w:styleId="43E4EF72CBE34C47B33893F2D9E0826E">
    <w:name w:val="43E4EF72CBE34C47B33893F2D9E0826E"/>
  </w:style>
  <w:style w:type="paragraph" w:customStyle="1" w:styleId="F1C735B0925E4B4399EC2124CBADC00F">
    <w:name w:val="F1C735B0925E4B4399EC2124CBADC00F"/>
  </w:style>
  <w:style w:type="paragraph" w:customStyle="1" w:styleId="EE3C11E6B8A94C32B08881AC8FA43CFD">
    <w:name w:val="EE3C11E6B8A94C32B08881AC8FA43CFD"/>
  </w:style>
  <w:style w:type="paragraph" w:customStyle="1" w:styleId="5617271FB5D4401C9228D306C226D642">
    <w:name w:val="5617271FB5D4401C9228D306C226D642"/>
  </w:style>
  <w:style w:type="paragraph" w:customStyle="1" w:styleId="D4A32D4BBF2246419406C1E53FCA91DF">
    <w:name w:val="D4A32D4BBF2246419406C1E53FCA91DF"/>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546A" w:themeColor="text2"/>
      <w:szCs w:val="26"/>
      <w:lang w:val="en-US" w:eastAsia="en-US"/>
    </w:rPr>
  </w:style>
  <w:style w:type="paragraph" w:customStyle="1" w:styleId="C5B21EF600A549089989F5E87F03AD91">
    <w:name w:val="C5B21EF600A549089989F5E87F03AD91"/>
  </w:style>
  <w:style w:type="paragraph" w:customStyle="1" w:styleId="BB5ABD85FA0C4DE99EFE339C3333D927">
    <w:name w:val="BB5ABD85FA0C4DE99EFE339C3333D927"/>
  </w:style>
  <w:style w:type="paragraph" w:customStyle="1" w:styleId="943BB98CF8284F2B941BF90BD0518AFA">
    <w:name w:val="943BB98CF8284F2B941BF90BD0518AFA"/>
  </w:style>
  <w:style w:type="paragraph" w:customStyle="1" w:styleId="EEFA0006F2BA4B6386FF9FFC3752B91E">
    <w:name w:val="EEFA0006F2BA4B6386FF9FFC3752B91E"/>
  </w:style>
  <w:style w:type="paragraph" w:customStyle="1" w:styleId="90B7BF946D2C42769D09F80F517AC183">
    <w:name w:val="90B7BF946D2C42769D09F80F517AC183"/>
  </w:style>
  <w:style w:type="paragraph" w:customStyle="1" w:styleId="5FDF05EF963F40DBBB6D582C42641AC9">
    <w:name w:val="5FDF05EF963F40DBBB6D582C42641AC9"/>
  </w:style>
  <w:style w:type="paragraph" w:customStyle="1" w:styleId="85A3FC303BE843AD869184F610984C47">
    <w:name w:val="85A3FC303BE843AD869184F610984C47"/>
  </w:style>
  <w:style w:type="paragraph" w:customStyle="1" w:styleId="2AF87492576E43BEBF3E0C2734CF6523">
    <w:name w:val="2AF87492576E43BEBF3E0C2734CF6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and clean resume, designed by MOO.dotx</Template>
  <TotalTime>6</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1</cp:revision>
  <dcterms:created xsi:type="dcterms:W3CDTF">2017-08-18T10:00:00Z</dcterms:created>
  <dcterms:modified xsi:type="dcterms:W3CDTF">2017-08-18T10:06:00Z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